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0D" w:rsidRPr="008C7FCD" w:rsidRDefault="008C7FCD" w:rsidP="008C7FCD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7F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16</w:t>
      </w:r>
    </w:p>
    <w:p w:rsidR="008C7FCD" w:rsidRDefault="008C7FCD" w:rsidP="008C7FCD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A08887" wp14:editId="01A269B4">
            <wp:extent cx="5384223" cy="2101932"/>
            <wp:effectExtent l="19050" t="0" r="6927" b="0"/>
            <wp:docPr id="127" name="Диаграмма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C7FCD" w:rsidRDefault="008C7FCD" w:rsidP="008C7FCD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Мнения сотрудников на важность развития персонала </w:t>
      </w:r>
    </w:p>
    <w:p w:rsidR="008C7FCD" w:rsidRDefault="008C7FCD" w:rsidP="008C7FCD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ООО «</w:t>
      </w:r>
      <w:r w:rsidR="002A69D7">
        <w:rPr>
          <w:rFonts w:ascii="Times New Roman" w:hAnsi="Times New Roman" w:cs="Times New Roman"/>
          <w:sz w:val="28"/>
          <w:szCs w:val="28"/>
        </w:rPr>
        <w:t>Юджин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8C7FCD" w:rsidRDefault="008C7FCD"/>
    <w:sectPr w:rsidR="008C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F5"/>
    <w:rsid w:val="002A69D7"/>
    <w:rsid w:val="00752B0D"/>
    <w:rsid w:val="008C7FCD"/>
    <w:rsid w:val="00F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926C6-F982-4ACE-A418-1193FD72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2"/>
            <c:bubble3D val="0"/>
            <c:explosion val="26"/>
          </c:dPt>
          <c:dLbls>
            <c:dLbl>
              <c:idx val="0"/>
              <c:layout>
                <c:manualLayout>
                  <c:x val="-3.0097696121318192E-2"/>
                  <c:y val="-1.814648168978884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828977107028334E-2"/>
                  <c:y val="9.473472065991750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 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659740449110543E-2"/>
                  <c:y val="1.866235470566183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913130650335417E-2"/>
                  <c:y val="-9.766872890888671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Скорее не важно</c:v>
                </c:pt>
                <c:pt idx="1">
                  <c:v>Скорее неважно чем важно</c:v>
                </c:pt>
                <c:pt idx="2">
                  <c:v>Пожалуй важно</c:v>
                </c:pt>
                <c:pt idx="3">
                  <c:v>Скорее важно. чем неважно</c:v>
                </c:pt>
                <c:pt idx="4">
                  <c:v>Совершенно важно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2019-04-08T11:54:00Z</dcterms:created>
  <dcterms:modified xsi:type="dcterms:W3CDTF">2019-04-30T18:23:00Z</dcterms:modified>
</cp:coreProperties>
</file>